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C1148E"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D108E5">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w:t>
                            </w:r>
                            <w:r w:rsidR="000A2E1C">
                              <w:rPr>
                                <w:rFonts w:ascii="Dubai" w:eastAsia="Simplified Arabic" w:hAnsi="Dubai" w:cs="Dubai"/>
                                <w:b/>
                                <w:color w:val="FFFFFF" w:themeColor="background1"/>
                                <w:sz w:val="56"/>
                                <w:szCs w:val="56"/>
                                <w:lang w:bidi="en-US"/>
                              </w:rPr>
                              <w:t>2</w:t>
                            </w:r>
                            <w:r w:rsidR="00D108E5">
                              <w:rPr>
                                <w:rFonts w:ascii="Dubai" w:eastAsia="Simplified Arabic" w:hAnsi="Dubai" w:cs="Dubai"/>
                                <w:b/>
                                <w:color w:val="FFFFFF" w:themeColor="background1"/>
                                <w:sz w:val="56"/>
                                <w:szCs w:val="56"/>
                                <w:lang w:bidi="en-US"/>
                              </w:rPr>
                              <w:t>1</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D108E5">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w:t>
                      </w:r>
                      <w:r w:rsidR="000A2E1C">
                        <w:rPr>
                          <w:rFonts w:ascii="Dubai" w:eastAsia="Simplified Arabic" w:hAnsi="Dubai" w:cs="Dubai"/>
                          <w:b/>
                          <w:color w:val="FFFFFF" w:themeColor="background1"/>
                          <w:sz w:val="56"/>
                          <w:szCs w:val="56"/>
                          <w:lang w:bidi="en-US"/>
                        </w:rPr>
                        <w:t>2</w:t>
                      </w:r>
                      <w:r w:rsidR="00D108E5">
                        <w:rPr>
                          <w:rFonts w:ascii="Dubai" w:eastAsia="Simplified Arabic" w:hAnsi="Dubai" w:cs="Dubai"/>
                          <w:b/>
                          <w:color w:val="FFFFFF" w:themeColor="background1"/>
                          <w:sz w:val="56"/>
                          <w:szCs w:val="56"/>
                          <w:lang w:bidi="en-US"/>
                        </w:rPr>
                        <w:t>1</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2F1DE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2F1DE4">
              <w:rPr>
                <w:rFonts w:ascii="Dubai" w:hAnsi="Dubai" w:cs="Dubai"/>
                <w:b/>
                <w:bCs/>
              </w:rPr>
              <w:t>4</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 xml:space="preserve">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w:t>
      </w:r>
      <w:proofErr w:type="gramStart"/>
      <w:r w:rsidRPr="006378A9">
        <w:rPr>
          <w:rFonts w:ascii="Dubai" w:eastAsia="Simplified Arabic" w:hAnsi="Dubai" w:cs="Dubai"/>
          <w:bCs/>
          <w:sz w:val="24"/>
          <w:szCs w:val="24"/>
          <w:lang w:bidi="en-US"/>
        </w:rPr>
        <w:t>Also</w:t>
      </w:r>
      <w:proofErr w:type="gramEnd"/>
      <w:r w:rsidRPr="006378A9">
        <w:rPr>
          <w:rFonts w:ascii="Dubai" w:eastAsia="Simplified Arabic" w:hAnsi="Dubai" w:cs="Dubai"/>
          <w:bCs/>
          <w:sz w:val="24"/>
          <w:szCs w:val="24"/>
          <w:lang w:bidi="en-US"/>
        </w:rPr>
        <w:t>,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w:t>
      </w:r>
      <w:proofErr w:type="gramStart"/>
      <w:r w:rsidRPr="006378A9">
        <w:rPr>
          <w:rFonts w:ascii="Dubai" w:eastAsia="Simplified Arabic" w:hAnsi="Dubai" w:cs="Dubai"/>
          <w:bCs/>
          <w:sz w:val="24"/>
          <w:szCs w:val="24"/>
          <w:lang w:bidi="en-US"/>
        </w:rPr>
        <w:t>can be expressed</w:t>
      </w:r>
      <w:proofErr w:type="gramEnd"/>
      <w:r w:rsidRPr="006378A9">
        <w:rPr>
          <w:rFonts w:ascii="Dubai" w:eastAsia="Simplified Arabic" w:hAnsi="Dubai" w:cs="Dubai"/>
          <w:bCs/>
          <w:sz w:val="24"/>
          <w:szCs w:val="24"/>
          <w:lang w:bidi="en-US"/>
        </w:rPr>
        <w:t xml:space="preserve">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F1DE4" w:rsidRDefault="002F1DE4" w:rsidP="002F1DE4">
      <w:pPr>
        <w:pStyle w:val="BodyText2"/>
        <w:tabs>
          <w:tab w:val="left" w:pos="709"/>
        </w:tabs>
        <w:spacing w:after="0" w:line="240" w:lineRule="auto"/>
        <w:jc w:val="both"/>
        <w:rPr>
          <w:rFonts w:ascii="Dubai" w:eastAsia="Simplified Arabic" w:hAnsi="Dubai" w:cs="Dubai"/>
          <w:bCs/>
          <w:sz w:val="24"/>
          <w:szCs w:val="24"/>
          <w:lang w:bidi="en-US"/>
        </w:rPr>
      </w:pPr>
    </w:p>
    <w:p w:rsidR="002F1DE4" w:rsidRPr="00877FA4" w:rsidRDefault="002F1DE4" w:rsidP="002F1DE4">
      <w:pPr>
        <w:pStyle w:val="BodyText2"/>
        <w:tabs>
          <w:tab w:val="left" w:pos="709"/>
        </w:tabs>
        <w:spacing w:after="0" w:line="240" w:lineRule="auto"/>
        <w:jc w:val="both"/>
        <w:rPr>
          <w:rFonts w:ascii="Dubai" w:eastAsia="Simplified Arabic" w:hAnsi="Dubai" w:cs="Dubai"/>
          <w:bCs/>
          <w:sz w:val="24"/>
          <w:szCs w:val="24"/>
          <w:lang w:bidi="en-US"/>
        </w:rPr>
      </w:pP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proofErr w:type="gramStart"/>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w:t>
      </w:r>
      <w:proofErr w:type="gramEnd"/>
      <w:r w:rsidRPr="00BF76B9">
        <w:rPr>
          <w:rFonts w:ascii="Dubai" w:eastAsia="Calibri" w:hAnsi="Dubai" w:cs="Dubai"/>
          <w:bCs/>
          <w:sz w:val="24"/>
          <w:szCs w:val="24"/>
          <w:lang w:bidi="en-US"/>
        </w:rPr>
        <w:t xml:space="preserve">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F1DE4" w:rsidRDefault="002F1DE4" w:rsidP="00BF76B9">
      <w:pPr>
        <w:pStyle w:val="BodyText2"/>
        <w:tabs>
          <w:tab w:val="left" w:pos="1589"/>
        </w:tabs>
        <w:spacing w:before="240" w:after="240" w:line="276" w:lineRule="auto"/>
        <w:jc w:val="both"/>
        <w:rPr>
          <w:rFonts w:ascii="Dubai" w:eastAsia="Calibri" w:hAnsi="Dubai" w:cs="Dubai"/>
          <w:bCs/>
          <w:sz w:val="24"/>
          <w:szCs w:val="24"/>
          <w:lang w:bidi="en-US"/>
        </w:rPr>
      </w:pPr>
    </w:p>
    <w:p w:rsidR="002F1DE4" w:rsidRDefault="002F1DE4" w:rsidP="00BF76B9">
      <w:pPr>
        <w:pStyle w:val="BodyText2"/>
        <w:tabs>
          <w:tab w:val="left" w:pos="1589"/>
        </w:tabs>
        <w:spacing w:before="240" w:after="240" w:line="276" w:lineRule="auto"/>
        <w:jc w:val="both"/>
        <w:rPr>
          <w:rFonts w:ascii="Dubai" w:eastAsia="Calibri" w:hAnsi="Dubai" w:cs="Dubai"/>
          <w:bCs/>
          <w:sz w:val="24"/>
          <w:szCs w:val="24"/>
          <w:lang w:bidi="en-US"/>
        </w:rPr>
      </w:pP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lastRenderedPageBreak/>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w:t>
      </w:r>
      <w:proofErr w:type="gramStart"/>
      <w:r w:rsidRPr="00BF76B9">
        <w:rPr>
          <w:rFonts w:ascii="Dubai" w:eastAsia="Simplified Arabic" w:hAnsi="Dubai" w:cs="Dubai"/>
          <w:bCs/>
          <w:sz w:val="24"/>
          <w:szCs w:val="24"/>
          <w:lang w:eastAsia="ar-SA" w:bidi="en-US"/>
        </w:rPr>
        <w:t>is known</w:t>
      </w:r>
      <w:proofErr w:type="gramEnd"/>
      <w:r w:rsidRPr="00BF76B9">
        <w:rPr>
          <w:rFonts w:ascii="Dubai" w:eastAsia="Simplified Arabic" w:hAnsi="Dubai" w:cs="Dubai"/>
          <w:bCs/>
          <w:sz w:val="24"/>
          <w:szCs w:val="24"/>
          <w:lang w:eastAsia="ar-SA" w:bidi="en-US"/>
        </w:rPr>
        <w:t xml:space="preserve">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w:t>
      </w:r>
      <w:proofErr w:type="gramStart"/>
      <w:r w:rsidRPr="00BF76B9">
        <w:rPr>
          <w:rFonts w:ascii="Dubai" w:eastAsia="Simplified Arabic" w:hAnsi="Dubai" w:cs="Dubai"/>
          <w:bCs/>
          <w:sz w:val="24"/>
          <w:szCs w:val="24"/>
          <w:lang w:eastAsia="ar-SA" w:bidi="en-US"/>
        </w:rPr>
        <w:t>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w:t>
      </w:r>
      <w:proofErr w:type="gramEnd"/>
      <w:r w:rsidRPr="00BF76B9">
        <w:rPr>
          <w:rFonts w:ascii="Dubai" w:eastAsia="Simplified Arabic" w:hAnsi="Dubai" w:cs="Dubai"/>
          <w:bCs/>
          <w:sz w:val="24"/>
          <w:szCs w:val="24"/>
          <w:lang w:eastAsia="ar-SA" w:bidi="en-US"/>
        </w:rPr>
        <w:t xml:space="preserve">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t>
      </w:r>
      <w:proofErr w:type="gramStart"/>
      <w:r w:rsidRPr="00BF76B9">
        <w:rPr>
          <w:rFonts w:ascii="Dubai" w:eastAsia="Simplified Arabic" w:hAnsi="Dubai" w:cs="Dubai"/>
          <w:bCs/>
          <w:sz w:val="24"/>
          <w:szCs w:val="24"/>
          <w:lang w:eastAsia="ar-SA" w:bidi="en-US"/>
        </w:rPr>
        <w:t>was chosen</w:t>
      </w:r>
      <w:proofErr w:type="gramEnd"/>
      <w:r w:rsidRPr="00BF76B9">
        <w:rPr>
          <w:rFonts w:ascii="Dubai" w:eastAsia="Simplified Arabic" w:hAnsi="Dubai" w:cs="Dubai"/>
          <w:bCs/>
          <w:sz w:val="24"/>
          <w:szCs w:val="24"/>
          <w:lang w:eastAsia="ar-SA" w:bidi="en-US"/>
        </w:rPr>
        <w:t xml:space="preserve"> on arbitrary manner or personal control, Ensuring coverage of all types of goods and services included in the consumer basket, on a permanent basis.</w:t>
      </w:r>
    </w:p>
    <w:p w:rsidR="002C2CDD" w:rsidRPr="00BF76B9" w:rsidRDefault="002C2CDD" w:rsidP="00D108E5">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The total number of goods and services within consumer basket is </w:t>
      </w:r>
      <w:r w:rsidR="00EE0949">
        <w:rPr>
          <w:rFonts w:ascii="Dubai" w:eastAsia="Simplified Arabic" w:hAnsi="Dubai" w:cs="Dubai"/>
          <w:bCs/>
          <w:sz w:val="24"/>
          <w:szCs w:val="24"/>
          <w:lang w:eastAsia="ar-SA" w:bidi="en-US"/>
        </w:rPr>
        <w:t>2</w:t>
      </w:r>
      <w:r w:rsidR="00634764">
        <w:rPr>
          <w:rFonts w:ascii="Dubai" w:eastAsia="Simplified Arabic" w:hAnsi="Dubai" w:cs="Dubai"/>
          <w:bCs/>
          <w:sz w:val="24"/>
          <w:szCs w:val="24"/>
          <w:lang w:eastAsia="ar-SA" w:bidi="en-US"/>
        </w:rPr>
        <w:t>20</w:t>
      </w:r>
      <w:r w:rsidR="00D108E5">
        <w:rPr>
          <w:rFonts w:ascii="Dubai" w:eastAsia="Simplified Arabic" w:hAnsi="Dubai" w:cs="Dubai"/>
          <w:bCs/>
          <w:sz w:val="24"/>
          <w:szCs w:val="24"/>
          <w:lang w:eastAsia="ar-SA" w:bidi="en-US"/>
        </w:rPr>
        <w:t>2</w:t>
      </w:r>
      <w:r w:rsidRPr="00BF76B9">
        <w:rPr>
          <w:rFonts w:ascii="Dubai" w:eastAsia="Simplified Arabic" w:hAnsi="Dubai" w:cs="Dubai"/>
          <w:bCs/>
          <w:sz w:val="24"/>
          <w:szCs w:val="24"/>
          <w:lang w:eastAsia="ar-SA" w:bidi="en-US"/>
        </w:rPr>
        <w:t xml:space="preserve"> commodities collected from </w:t>
      </w:r>
      <w:r w:rsidR="00634764">
        <w:rPr>
          <w:rFonts w:ascii="Dubai" w:eastAsia="Simplified Arabic" w:hAnsi="Dubai" w:cs="Dubai"/>
          <w:bCs/>
          <w:sz w:val="24"/>
          <w:szCs w:val="24"/>
          <w:lang w:eastAsia="ar-SA" w:bidi="en-US"/>
        </w:rPr>
        <w:t>2</w:t>
      </w:r>
      <w:r w:rsidR="00D108E5">
        <w:rPr>
          <w:rFonts w:ascii="Dubai" w:eastAsia="Simplified Arabic" w:hAnsi="Dubai" w:cs="Dubai"/>
          <w:bCs/>
          <w:sz w:val="24"/>
          <w:szCs w:val="24"/>
          <w:lang w:eastAsia="ar-SA" w:bidi="en-US"/>
        </w:rPr>
        <w:t>94</w:t>
      </w:r>
      <w:r w:rsidRPr="00BF76B9">
        <w:rPr>
          <w:rFonts w:ascii="Dubai" w:eastAsia="Simplified Arabic" w:hAnsi="Dubai" w:cs="Dubai"/>
          <w:bCs/>
          <w:sz w:val="24"/>
          <w:szCs w:val="24"/>
          <w:lang w:eastAsia="ar-SA" w:bidi="en-US"/>
        </w:rPr>
        <w:t xml:space="preserve"> sources, considering the exact timing of price collection (weekly, monthly, and quarterly).</w:t>
      </w:r>
    </w:p>
    <w:p w:rsidR="00944C02" w:rsidRDefault="00944C02" w:rsidP="00944C02">
      <w:pPr>
        <w:spacing w:after="0"/>
        <w:jc w:val="both"/>
        <w:rPr>
          <w:rFonts w:ascii="Dubai" w:eastAsia="Simplified Arabic" w:hAnsi="Dubai" w:cs="Dubai"/>
          <w:b/>
          <w:sz w:val="24"/>
          <w:szCs w:val="24"/>
          <w:lang w:eastAsia="ar-SA" w:bidi="en-US"/>
        </w:rPr>
      </w:pPr>
    </w:p>
    <w:p w:rsidR="002F1DE4" w:rsidRPr="00472303" w:rsidRDefault="002F1DE4"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lastRenderedPageBreak/>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255BFE" w:rsidRPr="00907BB5" w:rsidRDefault="00255BFE" w:rsidP="00255BFE">
      <w:pPr>
        <w:textAlignment w:val="top"/>
        <w:rPr>
          <w:rFonts w:ascii="Dubai" w:eastAsia="Simplified Arabic" w:hAnsi="Dubai" w:cs="Dubai"/>
          <w:bCs/>
          <w:sz w:val="24"/>
          <w:szCs w:val="24"/>
          <w:lang w:eastAsia="ar-SA"/>
        </w:rPr>
      </w:pPr>
      <w:r w:rsidRPr="006C47E5">
        <w:rPr>
          <w:rFonts w:ascii="Dubai" w:eastAsia="Simplified Arabic" w:hAnsi="Dubai" w:cs="Dubai"/>
          <w:bCs/>
          <w:sz w:val="24"/>
          <w:szCs w:val="24"/>
          <w:lang w:eastAsia="ar-SA"/>
        </w:rPr>
        <w:t xml:space="preserve">It is worth noting that some challenges have been encountered in the process of collecting data due to the spread of the </w:t>
      </w:r>
      <w:proofErr w:type="spellStart"/>
      <w:r w:rsidRPr="006C47E5">
        <w:rPr>
          <w:rFonts w:ascii="Dubai" w:eastAsia="Simplified Arabic" w:hAnsi="Dubai" w:cs="Dubai"/>
          <w:bCs/>
          <w:sz w:val="24"/>
          <w:szCs w:val="24"/>
          <w:lang w:eastAsia="ar-SA"/>
        </w:rPr>
        <w:t>Covid</w:t>
      </w:r>
      <w:proofErr w:type="spellEnd"/>
      <w:r w:rsidRPr="006C47E5">
        <w:rPr>
          <w:rFonts w:ascii="Dubai" w:eastAsia="Simplified Arabic" w:hAnsi="Dubai" w:cs="Dubai"/>
          <w:bCs/>
          <w:sz w:val="24"/>
          <w:szCs w:val="24"/>
          <w:lang w:eastAsia="ar-SA"/>
        </w:rPr>
        <w:t xml:space="preserve"> 19 pandemic, and work has been done according to the recommendations of The United Nations Economic Commission for Europe (UNECE)</w:t>
      </w:r>
      <w:r w:rsidRPr="006C47E5">
        <w:rPr>
          <w:rFonts w:ascii="Dubai" w:eastAsia="Simplified Arabic" w:hAnsi="Dubai" w:cs="Dubai" w:hint="cs"/>
          <w:bCs/>
          <w:sz w:val="24"/>
          <w:szCs w:val="24"/>
          <w:rtl/>
          <w:lang w:eastAsia="ar-SA"/>
        </w:rPr>
        <w:t xml:space="preserve"> </w:t>
      </w:r>
      <w:r w:rsidRPr="006C47E5">
        <w:rPr>
          <w:rFonts w:ascii="Dubai" w:eastAsia="Simplified Arabic" w:hAnsi="Dubai" w:cs="Dubai"/>
          <w:bCs/>
          <w:sz w:val="24"/>
          <w:szCs w:val="24"/>
          <w:lang w:eastAsia="ar-SA"/>
        </w:rPr>
        <w:t>in Compilation of CPI in times of COVID-19, and the recommendation of the International Monetary Fund (IMF) in Consumer Price Index Continuity.</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4.4 Data Processing Phase</w:t>
      </w:r>
    </w:p>
    <w:p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FF37ED" w:rsidRPr="00907BB5" w:rsidRDefault="00FF37ED" w:rsidP="00255BFE">
      <w:pPr>
        <w:textAlignment w:val="top"/>
        <w:rPr>
          <w:rFonts w:ascii="Dubai" w:eastAsia="Simplified Arabic" w:hAnsi="Dubai" w:cs="Dubai"/>
          <w:bCs/>
          <w:sz w:val="24"/>
          <w:szCs w:val="24"/>
          <w:lang w:eastAsia="ar-SA"/>
        </w:rPr>
      </w:pPr>
      <w:r w:rsidRPr="006C47E5">
        <w:rPr>
          <w:rFonts w:ascii="Dubai" w:eastAsia="Simplified Arabic" w:hAnsi="Dubai" w:cs="Dubai"/>
          <w:bCs/>
          <w:sz w:val="24"/>
          <w:szCs w:val="24"/>
          <w:lang w:eastAsia="ar-SA"/>
        </w:rPr>
        <w:t>It is worth noti</w:t>
      </w:r>
      <w:bookmarkStart w:id="0" w:name="_GoBack"/>
      <w:bookmarkEnd w:id="0"/>
      <w:r w:rsidRPr="006C47E5">
        <w:rPr>
          <w:rFonts w:ascii="Dubai" w:eastAsia="Simplified Arabic" w:hAnsi="Dubai" w:cs="Dubai"/>
          <w:bCs/>
          <w:sz w:val="24"/>
          <w:szCs w:val="24"/>
          <w:lang w:eastAsia="ar-SA"/>
        </w:rPr>
        <w:t xml:space="preserve">ng that some challenges have been encountered in the process of processing data due to the spread of the </w:t>
      </w:r>
      <w:proofErr w:type="spellStart"/>
      <w:r w:rsidRPr="006C47E5">
        <w:rPr>
          <w:rFonts w:ascii="Dubai" w:eastAsia="Simplified Arabic" w:hAnsi="Dubai" w:cs="Dubai"/>
          <w:bCs/>
          <w:sz w:val="24"/>
          <w:szCs w:val="24"/>
          <w:lang w:eastAsia="ar-SA"/>
        </w:rPr>
        <w:t>Covid</w:t>
      </w:r>
      <w:proofErr w:type="spellEnd"/>
      <w:r w:rsidRPr="006C47E5">
        <w:rPr>
          <w:rFonts w:ascii="Dubai" w:eastAsia="Simplified Arabic" w:hAnsi="Dubai" w:cs="Dubai"/>
          <w:bCs/>
          <w:sz w:val="24"/>
          <w:szCs w:val="24"/>
          <w:lang w:eastAsia="ar-SA"/>
        </w:rPr>
        <w:t xml:space="preserve"> 19 pandemic, and work has been done according to the recommendations of The United Nations Economic Commission for Europe (UNECE)</w:t>
      </w:r>
      <w:r w:rsidRPr="006C47E5">
        <w:rPr>
          <w:rFonts w:ascii="Dubai" w:eastAsia="Simplified Arabic" w:hAnsi="Dubai" w:cs="Dubai" w:hint="cs"/>
          <w:bCs/>
          <w:sz w:val="24"/>
          <w:szCs w:val="24"/>
          <w:rtl/>
          <w:lang w:eastAsia="ar-SA"/>
        </w:rPr>
        <w:t xml:space="preserve"> </w:t>
      </w:r>
      <w:r w:rsidRPr="006C47E5">
        <w:rPr>
          <w:rFonts w:ascii="Dubai" w:eastAsia="Simplified Arabic" w:hAnsi="Dubai" w:cs="Dubai"/>
          <w:bCs/>
          <w:sz w:val="24"/>
          <w:szCs w:val="24"/>
          <w:lang w:eastAsia="ar-SA"/>
        </w:rPr>
        <w:t>in Compilation of CPI in times of COVID-19, and the recommendation of the International Monetary Fund (IMF) in Consumer Price Index Continuity.</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privacy level, Approve </w:t>
      </w:r>
      <w:proofErr w:type="gramStart"/>
      <w:r w:rsidRPr="00907BB5">
        <w:rPr>
          <w:rFonts w:ascii="Dubai" w:eastAsia="Simplified Arabic" w:hAnsi="Dubai" w:cs="Dubai"/>
          <w:bCs/>
          <w:sz w:val="24"/>
          <w:szCs w:val="24"/>
          <w:lang w:eastAsia="ar-SA" w:bidi="en-US"/>
        </w:rPr>
        <w:t>final results</w:t>
      </w:r>
      <w:proofErr w:type="gramEnd"/>
      <w:r w:rsidRPr="00907BB5">
        <w:rPr>
          <w:rFonts w:ascii="Dubai" w:eastAsia="Simplified Arabic" w:hAnsi="Dubai" w:cs="Dubai"/>
          <w:bCs/>
          <w:sz w:val="24"/>
          <w:szCs w:val="24"/>
          <w:lang w:eastAsia="ar-SA" w:bidi="en-US"/>
        </w:rPr>
        <w:t xml:space="preserve">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 xml:space="preserve">n this phase the general mythology and the approved working methods </w:t>
      </w:r>
      <w:proofErr w:type="gramStart"/>
      <w:r w:rsidRPr="00907BB5">
        <w:rPr>
          <w:rFonts w:ascii="Dubai" w:eastAsia="Simplified Arabic" w:hAnsi="Dubai" w:cs="Dubai"/>
          <w:bCs/>
          <w:sz w:val="24"/>
          <w:szCs w:val="24"/>
          <w:lang w:eastAsia="ar-SA" w:bidi="en-US"/>
        </w:rPr>
        <w:t>will be documented</w:t>
      </w:r>
      <w:proofErr w:type="gramEnd"/>
      <w:r w:rsidRPr="00907BB5">
        <w:rPr>
          <w:rFonts w:ascii="Dubai" w:eastAsia="Simplified Arabic" w:hAnsi="Dubai" w:cs="Dubai"/>
          <w:bCs/>
          <w:sz w:val="24"/>
          <w:szCs w:val="24"/>
          <w:lang w:eastAsia="ar-SA" w:bidi="en-US"/>
        </w:rPr>
        <w:t>.</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w:t>
      </w:r>
      <w:proofErr w:type="gramStart"/>
      <w:r w:rsidR="00907BB5">
        <w:rPr>
          <w:rFonts w:ascii="Dubai" w:eastAsia="Simplified Arabic" w:hAnsi="Dubai" w:cs="Dubai"/>
          <w:bCs/>
          <w:sz w:val="24"/>
          <w:szCs w:val="24"/>
          <w:lang w:eastAsia="ar-SA"/>
        </w:rPr>
        <w:t xml:space="preserve">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proofErr w:type="gramEnd"/>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w:t>
      </w:r>
      <w:proofErr w:type="gramStart"/>
      <w:r w:rsidRPr="00907BB5">
        <w:rPr>
          <w:rFonts w:ascii="Dubai" w:eastAsia="Simplified Arabic" w:hAnsi="Dubai" w:cs="Dubai"/>
          <w:bCs/>
          <w:sz w:val="24"/>
          <w:szCs w:val="24"/>
          <w:lang w:eastAsia="ar-SA" w:bidi="en-US"/>
        </w:rPr>
        <w:t>phase which</w:t>
      </w:r>
      <w:proofErr w:type="gramEnd"/>
      <w:r w:rsidRPr="00907BB5">
        <w:rPr>
          <w:rFonts w:ascii="Dubai" w:eastAsia="Simplified Arabic" w:hAnsi="Dubai" w:cs="Dubai"/>
          <w:bCs/>
          <w:sz w:val="24"/>
          <w:szCs w:val="24"/>
          <w:lang w:eastAsia="ar-SA" w:bidi="en-US"/>
        </w:rPr>
        <w:t xml:space="preserve">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55BFE" w:rsidRDefault="00255BFE" w:rsidP="009D7B57">
      <w:pPr>
        <w:spacing w:before="240" w:after="240"/>
        <w:jc w:val="both"/>
        <w:rPr>
          <w:rFonts w:ascii="Dubai" w:hAnsi="Dubai" w:cs="Dubai"/>
          <w:b/>
          <w:color w:val="FF0000"/>
          <w:sz w:val="28"/>
          <w:szCs w:val="28"/>
          <w:rtl/>
          <w:lang w:bidi="en-US"/>
        </w:rPr>
      </w:pP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w:t>
      </w:r>
      <w:proofErr w:type="gramStart"/>
      <w:r w:rsidRPr="00907BB5">
        <w:rPr>
          <w:rFonts w:ascii="Dubai" w:eastAsia="Times New Roman" w:hAnsi="Dubai" w:cs="Dubai"/>
          <w:bCs/>
          <w:color w:val="000000"/>
          <w:sz w:val="24"/>
          <w:szCs w:val="24"/>
          <w:lang w:bidi="en-US"/>
        </w:rPr>
        <w:t>be recorded</w:t>
      </w:r>
      <w:proofErr w:type="gramEnd"/>
      <w:r w:rsidRPr="00907BB5">
        <w:rPr>
          <w:rFonts w:ascii="Dubai" w:eastAsia="Times New Roman" w:hAnsi="Dubai" w:cs="Dubai"/>
          <w:bCs/>
          <w:color w:val="000000"/>
          <w:sz w:val="24"/>
          <w:szCs w:val="24"/>
          <w:lang w:bidi="en-US"/>
        </w:rPr>
        <w:t>.</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2F1DE4" w:rsidRDefault="002F1DE4" w:rsidP="00CC6022">
      <w:pPr>
        <w:spacing w:before="240" w:after="240"/>
        <w:jc w:val="both"/>
        <w:rPr>
          <w:rFonts w:ascii="Dubai" w:eastAsia="Simplified Arabic" w:hAnsi="Dubai" w:cs="Dubai"/>
          <w:b/>
          <w:color w:val="808080"/>
          <w:sz w:val="26"/>
          <w:szCs w:val="26"/>
          <w:lang w:bidi="en-US"/>
        </w:rPr>
      </w:pP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lastRenderedPageBreak/>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t>
      </w:r>
      <w:proofErr w:type="gramStart"/>
      <w:r w:rsidRPr="00E37822">
        <w:rPr>
          <w:rFonts w:ascii="Dubai" w:eastAsia="Times New Roman" w:hAnsi="Dubai" w:cs="Dubai"/>
          <w:bCs/>
          <w:color w:val="000000"/>
          <w:sz w:val="24"/>
          <w:szCs w:val="24"/>
          <w:lang w:bidi="en-US"/>
        </w:rPr>
        <w:t>was organized</w:t>
      </w:r>
      <w:proofErr w:type="gramEnd"/>
      <w:r w:rsidRPr="00E37822">
        <w:rPr>
          <w:rFonts w:ascii="Dubai" w:eastAsia="Times New Roman" w:hAnsi="Dubai" w:cs="Dubai"/>
          <w:bCs/>
          <w:color w:val="000000"/>
          <w:sz w:val="24"/>
          <w:szCs w:val="24"/>
          <w:lang w:bidi="en-US"/>
        </w:rPr>
        <w:t xml:space="preserve">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proofErr w:type="gramStart"/>
      <w:r w:rsidR="00EE0949">
        <w:rPr>
          <w:rFonts w:ascii="Dubai" w:eastAsia="Times New Roman" w:hAnsi="Dubai" w:cs="Dubai"/>
          <w:bCs/>
          <w:color w:val="000000"/>
          <w:sz w:val="24"/>
          <w:szCs w:val="24"/>
          <w:lang w:bidi="en-US"/>
        </w:rPr>
        <w:t>8</w:t>
      </w:r>
      <w:proofErr w:type="gramEnd"/>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E0949">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w:t>
      </w:r>
      <w:proofErr w:type="gramStart"/>
      <w:r w:rsidR="00EE0949">
        <w:rPr>
          <w:rFonts w:ascii="Dubai" w:eastAsia="Times New Roman" w:hAnsi="Dubai" w:cs="Dubai"/>
          <w:bCs/>
          <w:color w:val="000000"/>
          <w:sz w:val="24"/>
          <w:szCs w:val="24"/>
          <w:lang w:bidi="en-US"/>
        </w:rPr>
        <w:t>8</w:t>
      </w:r>
      <w:proofErr w:type="gramEnd"/>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t>
      </w:r>
      <w:proofErr w:type="gramStart"/>
      <w:r w:rsidRPr="00E37822">
        <w:rPr>
          <w:rFonts w:ascii="Dubai" w:eastAsia="Times New Roman" w:hAnsi="Dubai" w:cs="Dubai"/>
          <w:bCs/>
          <w:color w:val="000000"/>
          <w:sz w:val="24"/>
          <w:szCs w:val="24"/>
          <w:lang w:bidi="en-US"/>
        </w:rPr>
        <w:t>was developed</w:t>
      </w:r>
      <w:proofErr w:type="gramEnd"/>
      <w:r w:rsidRPr="00E37822">
        <w:rPr>
          <w:rFonts w:ascii="Dubai" w:eastAsia="Times New Roman" w:hAnsi="Dubai" w:cs="Dubai"/>
          <w:bCs/>
          <w:color w:val="000000"/>
          <w:sz w:val="24"/>
          <w:szCs w:val="24"/>
          <w:lang w:bidi="en-US"/>
        </w:rPr>
        <w:t xml:space="preserve">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w:t>
      </w:r>
      <w:r w:rsidRPr="00E37822">
        <w:rPr>
          <w:rFonts w:ascii="Dubai" w:eastAsia="Times New Roman" w:hAnsi="Dubai" w:cs="Dubai"/>
          <w:bCs/>
          <w:color w:val="000000"/>
          <w:sz w:val="24"/>
          <w:szCs w:val="24"/>
          <w:lang w:bidi="en-US"/>
        </w:rPr>
        <w:lastRenderedPageBreak/>
        <w:t xml:space="preserve">data to </w:t>
      </w:r>
      <w:proofErr w:type="gramStart"/>
      <w:r w:rsidRPr="00E37822">
        <w:rPr>
          <w:rFonts w:ascii="Dubai" w:eastAsia="Times New Roman" w:hAnsi="Dubai" w:cs="Dubai"/>
          <w:bCs/>
          <w:color w:val="000000"/>
          <w:sz w:val="24"/>
          <w:szCs w:val="24"/>
          <w:lang w:bidi="en-US"/>
        </w:rPr>
        <w:t>be collected</w:t>
      </w:r>
      <w:proofErr w:type="gramEnd"/>
      <w:r w:rsidRPr="00E37822">
        <w:rPr>
          <w:rFonts w:ascii="Dubai" w:eastAsia="Times New Roman" w:hAnsi="Dubai" w:cs="Dubai"/>
          <w:bCs/>
          <w:color w:val="000000"/>
          <w:sz w:val="24"/>
          <w:szCs w:val="24"/>
          <w:lang w:bidi="en-US"/>
        </w:rPr>
        <w:t xml:space="preserve">, and collection mechanism.  They </w:t>
      </w:r>
      <w:proofErr w:type="gramStart"/>
      <w:r w:rsidRPr="00E37822">
        <w:rPr>
          <w:rFonts w:ascii="Dubai" w:eastAsia="Times New Roman" w:hAnsi="Dubai" w:cs="Dubai"/>
          <w:bCs/>
          <w:color w:val="000000"/>
          <w:sz w:val="24"/>
          <w:szCs w:val="24"/>
          <w:lang w:bidi="en-US"/>
        </w:rPr>
        <w:t>were also trained</w:t>
      </w:r>
      <w:proofErr w:type="gramEnd"/>
      <w:r w:rsidRPr="00E37822">
        <w:rPr>
          <w:rFonts w:ascii="Dubai" w:eastAsia="Times New Roman" w:hAnsi="Dubai" w:cs="Dubai"/>
          <w:bCs/>
          <w:color w:val="000000"/>
          <w:sz w:val="24"/>
          <w:szCs w:val="24"/>
          <w:lang w:bidi="en-US"/>
        </w:rPr>
        <w:t xml:space="preserve">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proofErr w:type="gramStart"/>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w:t>
      </w:r>
      <w:proofErr w:type="gramEnd"/>
      <w:r w:rsidRPr="00E37822">
        <w:rPr>
          <w:rFonts w:ascii="Dubai" w:eastAsia="Simplified Arabic" w:hAnsi="Dubai" w:cs="Dubai"/>
          <w:bCs/>
          <w:sz w:val="24"/>
          <w:szCs w:val="24"/>
          <w:lang w:bidi="en-US"/>
        </w:rPr>
        <w:t xml:space="preserve">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Comparisons and matches for prices of goods and services that </w:t>
      </w:r>
      <w:proofErr w:type="gramStart"/>
      <w:r w:rsidRPr="00E37822">
        <w:rPr>
          <w:rFonts w:ascii="Dubai" w:eastAsia="Simplified Arabic" w:hAnsi="Dubai" w:cs="Dubai"/>
          <w:bCs/>
          <w:sz w:val="24"/>
          <w:szCs w:val="24"/>
          <w:lang w:bidi="en-US"/>
        </w:rPr>
        <w:t>are randomly selected</w:t>
      </w:r>
      <w:proofErr w:type="gramEnd"/>
      <w:r w:rsidRPr="00E37822">
        <w:rPr>
          <w:rFonts w:ascii="Dubai" w:eastAsia="Simplified Arabic" w:hAnsi="Dubai" w:cs="Dubai"/>
          <w:bCs/>
          <w:sz w:val="24"/>
          <w:szCs w:val="24"/>
          <w:lang w:bidi="en-US"/>
        </w:rPr>
        <w:t xml:space="preserve">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 xml:space="preserve">It </w:t>
      </w:r>
      <w:proofErr w:type="gramStart"/>
      <w:r w:rsidRPr="00E37822">
        <w:rPr>
          <w:rFonts w:ascii="Dubai" w:eastAsia="Simplified Arabic" w:hAnsi="Dubai" w:cs="Dubai"/>
          <w:bCs/>
          <w:sz w:val="24"/>
          <w:szCs w:val="24"/>
          <w:lang w:bidi="en-US"/>
        </w:rPr>
        <w:t>should be noted</w:t>
      </w:r>
      <w:proofErr w:type="gramEnd"/>
      <w:r w:rsidRPr="00E37822">
        <w:rPr>
          <w:rFonts w:ascii="Dubai" w:eastAsia="Simplified Arabic" w:hAnsi="Dubai" w:cs="Dubai"/>
          <w:bCs/>
          <w:sz w:val="24"/>
          <w:szCs w:val="24"/>
          <w:lang w:bidi="en-US"/>
        </w:rPr>
        <w:t xml:space="preserve">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w:t>
      </w:r>
      <w:proofErr w:type="gramStart"/>
      <w:r w:rsidR="00E37822">
        <w:rPr>
          <w:rFonts w:ascii="Dubai" w:eastAsia="Simplified Arabic" w:hAnsi="Dubai" w:cs="Dubai"/>
          <w:bCs/>
          <w:sz w:val="24"/>
          <w:szCs w:val="24"/>
          <w:lang w:bidi="en-US"/>
        </w:rPr>
        <w:t>it</w:t>
      </w:r>
      <w:r w:rsidRPr="00E37822">
        <w:rPr>
          <w:rFonts w:ascii="Dubai" w:eastAsia="Simplified Arabic" w:hAnsi="Dubai" w:cs="Dubai"/>
          <w:bCs/>
          <w:sz w:val="24"/>
          <w:szCs w:val="24"/>
          <w:lang w:bidi="en-US"/>
        </w:rPr>
        <w:t xml:space="preserve"> will be edited by the field staff</w:t>
      </w:r>
      <w:proofErr w:type="gramEnd"/>
      <w:r w:rsidRPr="00E37822">
        <w:rPr>
          <w:rFonts w:ascii="Dubai" w:eastAsia="Simplified Arabic" w:hAnsi="Dubai" w:cs="Dubai"/>
          <w:bCs/>
          <w:sz w:val="24"/>
          <w:szCs w:val="24"/>
          <w:lang w:bidi="en-US"/>
        </w:rPr>
        <w:t xml:space="preserve">,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t>
      </w:r>
      <w:proofErr w:type="gramStart"/>
      <w:r w:rsidRPr="00E37822">
        <w:rPr>
          <w:rFonts w:ascii="Dubai" w:eastAsia="Simplified Arabic" w:hAnsi="Dubai" w:cs="Dubai"/>
          <w:bCs/>
          <w:sz w:val="24"/>
          <w:szCs w:val="24"/>
          <w:lang w:bidi="en-US"/>
        </w:rPr>
        <w:t>will be calculated</w:t>
      </w:r>
      <w:proofErr w:type="gramEnd"/>
      <w:r w:rsidRPr="00E37822">
        <w:rPr>
          <w:rFonts w:ascii="Dubai" w:eastAsia="Simplified Arabic" w:hAnsi="Dubai" w:cs="Dubai"/>
          <w:bCs/>
          <w:sz w:val="24"/>
          <w:szCs w:val="24"/>
          <w:lang w:bidi="en-US"/>
        </w:rPr>
        <w:t xml:space="preserve">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lastRenderedPageBreak/>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 xml:space="preserve">The prices of goods and services </w:t>
      </w:r>
      <w:proofErr w:type="gramStart"/>
      <w:r w:rsidRPr="00700CF1">
        <w:rPr>
          <w:rFonts w:ascii="Dubai" w:eastAsia="Simplified Arabic" w:hAnsi="Dubai" w:cs="Dubai"/>
          <w:bCs/>
          <w:sz w:val="24"/>
          <w:szCs w:val="24"/>
          <w:lang w:bidi="en-US"/>
        </w:rPr>
        <w:t>are collected</w:t>
      </w:r>
      <w:proofErr w:type="gramEnd"/>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w:t>
      </w:r>
      <w:proofErr w:type="gramStart"/>
      <w:r w:rsidRPr="00011C4B">
        <w:rPr>
          <w:rFonts w:ascii="Dubai" w:eastAsia="Simplified Arabic" w:hAnsi="Dubai" w:cs="Dubai"/>
          <w:bCs/>
          <w:sz w:val="24"/>
          <w:szCs w:val="24"/>
          <w:lang w:bidi="en-US"/>
        </w:rPr>
        <w:t>time periods</w:t>
      </w:r>
      <w:proofErr w:type="gramEnd"/>
      <w:r w:rsidRPr="00011C4B">
        <w:rPr>
          <w:rFonts w:ascii="Dubai" w:eastAsia="Simplified Arabic" w:hAnsi="Dubai" w:cs="Dubai"/>
          <w:bCs/>
          <w:sz w:val="24"/>
          <w:szCs w:val="24"/>
          <w:lang w:bidi="en-US"/>
        </w:rPr>
        <w:t xml:space="preserve">,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 xml:space="preserve">During the field visit for data collection, the surveyor insures that all collected data are correspondent to previous prices of goods and services, which </w:t>
      </w:r>
      <w:proofErr w:type="gramStart"/>
      <w:r>
        <w:rPr>
          <w:rFonts w:ascii="Dubai" w:eastAsia="Times New Roman" w:hAnsi="Dubai" w:cs="Dubai"/>
          <w:bCs/>
          <w:color w:val="000000"/>
          <w:sz w:val="24"/>
          <w:szCs w:val="24"/>
          <w:lang w:bidi="en-US"/>
        </w:rPr>
        <w:t>are mentioned</w:t>
      </w:r>
      <w:proofErr w:type="gramEnd"/>
      <w:r>
        <w:rPr>
          <w:rFonts w:ascii="Dubai" w:eastAsia="Times New Roman" w:hAnsi="Dubai" w:cs="Dubai"/>
          <w:bCs/>
          <w:color w:val="000000"/>
          <w:sz w:val="24"/>
          <w:szCs w:val="24"/>
          <w:lang w:bidi="en-US"/>
        </w:rPr>
        <w:t xml:space="preserve">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 xml:space="preserve">After data is collected from field, </w:t>
      </w:r>
      <w:proofErr w:type="gramStart"/>
      <w:r w:rsidRPr="00D53E0C">
        <w:rPr>
          <w:rFonts w:ascii="Dubai" w:eastAsia="Simplified Arabic" w:hAnsi="Dubai" w:cs="Dubai"/>
          <w:bCs/>
          <w:sz w:val="24"/>
          <w:szCs w:val="24"/>
          <w:lang w:bidi="en-US"/>
        </w:rPr>
        <w:t>a process of data review is carried out by staff members</w:t>
      </w:r>
      <w:proofErr w:type="gramEnd"/>
      <w:r w:rsidRPr="00D53E0C">
        <w:rPr>
          <w:rFonts w:ascii="Dubai" w:eastAsia="Simplified Arabic" w:hAnsi="Dubai" w:cs="Dubai"/>
          <w:bCs/>
          <w:sz w:val="24"/>
          <w:szCs w:val="24"/>
          <w:lang w:bidi="en-US"/>
        </w:rPr>
        <w:t>.</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 xml:space="preserve">Office audits </w:t>
      </w:r>
      <w:proofErr w:type="gramStart"/>
      <w:r w:rsidRPr="00D53E0C">
        <w:rPr>
          <w:rFonts w:ascii="Dubai" w:eastAsia="Simplified Arabic" w:hAnsi="Dubai" w:cs="Dubai"/>
          <w:bCs/>
          <w:sz w:val="24"/>
          <w:szCs w:val="24"/>
          <w:lang w:bidi="en-US"/>
        </w:rPr>
        <w:t>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proofErr w:type="gramEnd"/>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 xml:space="preserve">rices </w:t>
      </w:r>
      <w:proofErr w:type="gramStart"/>
      <w:r w:rsidR="002C2CDD" w:rsidRPr="00BF1004">
        <w:rPr>
          <w:rFonts w:ascii="Dubai" w:eastAsia="Simplified Arabic" w:hAnsi="Dubai" w:cs="Dubai"/>
          <w:bCs/>
          <w:sz w:val="24"/>
          <w:szCs w:val="24"/>
          <w:lang w:bidi="en-US"/>
        </w:rPr>
        <w:t>are collected</w:t>
      </w:r>
      <w:proofErr w:type="gramEnd"/>
      <w:r w:rsidR="002C2CDD" w:rsidRPr="00BF1004">
        <w:rPr>
          <w:rFonts w:ascii="Dubai" w:eastAsia="Simplified Arabic" w:hAnsi="Dubai" w:cs="Dubai"/>
          <w:bCs/>
          <w:sz w:val="24"/>
          <w:szCs w:val="24"/>
          <w:lang w:bidi="en-US"/>
        </w:rPr>
        <w:t xml:space="preserve">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lastRenderedPageBreak/>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F1DE4" w:rsidRPr="002F1DE4" w:rsidRDefault="002C2CDD" w:rsidP="002F1DE4">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t>
      </w:r>
      <w:proofErr w:type="gramStart"/>
      <w:r w:rsidRPr="003D3FDE">
        <w:rPr>
          <w:rFonts w:ascii="Dubai" w:eastAsia="Simplified Arabic" w:hAnsi="Dubai" w:cs="Dubai"/>
          <w:bCs/>
          <w:sz w:val="24"/>
          <w:szCs w:val="24"/>
          <w:lang w:bidi="en-US"/>
        </w:rPr>
        <w:t>will be entered</w:t>
      </w:r>
      <w:proofErr w:type="gramEnd"/>
      <w:r w:rsidRPr="003D3FDE">
        <w:rPr>
          <w:rFonts w:ascii="Dubai" w:eastAsia="Simplified Arabic" w:hAnsi="Dubai" w:cs="Dubai"/>
          <w:bCs/>
          <w:sz w:val="24"/>
          <w:szCs w:val="24"/>
          <w:lang w:bidi="en-US"/>
        </w:rPr>
        <w:t xml:space="preserve"> on data entry system for desired month and then reviews the entry process.</w:t>
      </w: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w:t>
      </w:r>
      <w:proofErr w:type="gramStart"/>
      <w:r w:rsidRPr="00F10033">
        <w:rPr>
          <w:rFonts w:ascii="Dubai" w:eastAsia="Times New Roman" w:hAnsi="Dubai" w:cs="Dubai"/>
          <w:bCs/>
          <w:color w:val="000000"/>
          <w:sz w:val="24"/>
          <w:szCs w:val="24"/>
        </w:rPr>
        <w:t>be displayed</w:t>
      </w:r>
      <w:proofErr w:type="gramEnd"/>
      <w:r w:rsidRPr="00F10033">
        <w:rPr>
          <w:rFonts w:ascii="Dubai" w:eastAsia="Times New Roman" w:hAnsi="Dubai" w:cs="Dubai"/>
          <w:bCs/>
          <w:color w:val="000000"/>
          <w:sz w:val="24"/>
          <w:szCs w:val="24"/>
        </w:rPr>
        <w:t xml:space="preserve">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w:t>
      </w:r>
      <w:proofErr w:type="gramStart"/>
      <w:r w:rsidR="00B51782" w:rsidRPr="00DA796C">
        <w:rPr>
          <w:rFonts w:ascii="Dubai" w:eastAsia="Times New Roman" w:hAnsi="Dubai" w:cs="Dubai"/>
          <w:bCs/>
          <w:color w:val="000000"/>
          <w:sz w:val="24"/>
          <w:szCs w:val="24"/>
        </w:rPr>
        <w:t>is being published</w:t>
      </w:r>
      <w:proofErr w:type="gramEnd"/>
      <w:r w:rsidR="00B51782" w:rsidRPr="00DA796C">
        <w:rPr>
          <w:rFonts w:ascii="Dubai" w:eastAsia="Times New Roman" w:hAnsi="Dubai" w:cs="Dubai"/>
          <w:bCs/>
          <w:color w:val="000000"/>
          <w:sz w:val="24"/>
          <w:szCs w:val="24"/>
        </w:rPr>
        <w:t xml:space="preserve">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 xml:space="preserve">The </w:t>
      </w:r>
      <w:proofErr w:type="gramStart"/>
      <w:r w:rsidRPr="00DA796C">
        <w:rPr>
          <w:rFonts w:ascii="Dubai" w:eastAsia="Simplified Arabic" w:hAnsi="Dubai" w:cs="Dubai"/>
          <w:bCs/>
          <w:sz w:val="24"/>
          <w:szCs w:val="24"/>
          <w:lang w:bidi="en-US"/>
        </w:rPr>
        <w:t>final results</w:t>
      </w:r>
      <w:proofErr w:type="gramEnd"/>
      <w:r w:rsidRPr="00DA796C">
        <w:rPr>
          <w:rFonts w:ascii="Dubai" w:eastAsia="Simplified Arabic" w:hAnsi="Dubai" w:cs="Dubai"/>
          <w:bCs/>
          <w:sz w:val="24"/>
          <w:szCs w:val="24"/>
          <w:lang w:bidi="en-US"/>
        </w:rPr>
        <w:t xml:space="preserve">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w:t>
      </w:r>
      <w:r w:rsidR="00DA796C">
        <w:rPr>
          <w:rFonts w:ascii="Dubai" w:eastAsia="Simplified Arabic" w:hAnsi="Dubai" w:cs="Dubai"/>
          <w:bCs/>
          <w:sz w:val="24"/>
          <w:szCs w:val="24"/>
          <w:lang w:bidi="en-US"/>
        </w:rPr>
        <w:lastRenderedPageBreak/>
        <w:t>produces in</w:t>
      </w:r>
      <w:r w:rsidRPr="00DA796C">
        <w:rPr>
          <w:rFonts w:ascii="Dubai" w:eastAsia="Simplified Arabic" w:hAnsi="Dubai" w:cs="Dubai"/>
          <w:bCs/>
          <w:sz w:val="24"/>
          <w:szCs w:val="24"/>
          <w:lang w:bidi="en-US"/>
        </w:rPr>
        <w:t xml:space="preserve"> form of tables that </w:t>
      </w:r>
      <w:proofErr w:type="gramStart"/>
      <w:r w:rsidRPr="00DA796C">
        <w:rPr>
          <w:rFonts w:ascii="Dubai" w:eastAsia="Simplified Arabic" w:hAnsi="Dubai" w:cs="Dubai"/>
          <w:bCs/>
          <w:sz w:val="24"/>
          <w:szCs w:val="24"/>
          <w:lang w:bidi="en-US"/>
        </w:rPr>
        <w:t>are then disseminated</w:t>
      </w:r>
      <w:proofErr w:type="gramEnd"/>
      <w:r w:rsidRPr="00DA796C">
        <w:rPr>
          <w:rFonts w:ascii="Dubai" w:eastAsia="Simplified Arabic" w:hAnsi="Dubai" w:cs="Dubai"/>
          <w:bCs/>
          <w:sz w:val="24"/>
          <w:szCs w:val="24"/>
          <w:lang w:bidi="en-US"/>
        </w:rPr>
        <w:t xml:space="preserve">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2C2CDD" w:rsidRPr="00602911" w:rsidRDefault="002C2CDD" w:rsidP="002C2CDD">
      <w:pPr>
        <w:spacing w:before="240" w:after="240"/>
        <w:jc w:val="both"/>
        <w:rPr>
          <w:rFonts w:ascii="Dubai" w:hAnsi="Dubai" w:cs="Dubai"/>
          <w:b/>
          <w:color w:val="FF0000"/>
          <w:sz w:val="28"/>
          <w:szCs w:val="28"/>
          <w:lang w:bidi="ar-AE"/>
        </w:rPr>
      </w:pPr>
      <w:r w:rsidRPr="00602911">
        <w:rPr>
          <w:rFonts w:ascii="Dubai" w:eastAsia="Simplified Arabic" w:hAnsi="Dubai" w:cs="Dubai"/>
          <w:b/>
          <w:color w:val="FF0000"/>
          <w:sz w:val="28"/>
          <w:szCs w:val="28"/>
          <w:lang w:bidi="en-US"/>
        </w:rPr>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w:t>
      </w:r>
      <w:proofErr w:type="gramStart"/>
      <w:r w:rsidR="00DA796C">
        <w:rPr>
          <w:rFonts w:ascii="Dubai" w:eastAsia="Times New Roman" w:hAnsi="Dubai" w:cs="Dubai"/>
          <w:bCs/>
          <w:color w:val="000000"/>
          <w:sz w:val="24"/>
          <w:szCs w:val="24"/>
          <w:lang w:bidi="en-US"/>
        </w:rPr>
        <w:t>are</w:t>
      </w:r>
      <w:r w:rsidRPr="00DA796C">
        <w:rPr>
          <w:rFonts w:ascii="Dubai" w:eastAsia="Times New Roman" w:hAnsi="Dubai" w:cs="Dubai"/>
          <w:bCs/>
          <w:color w:val="000000"/>
          <w:sz w:val="24"/>
          <w:szCs w:val="24"/>
          <w:lang w:bidi="en-US"/>
        </w:rPr>
        <w:t xml:space="preserve"> based</w:t>
      </w:r>
      <w:proofErr w:type="gramEnd"/>
      <w:r w:rsidRPr="00DA796C">
        <w:rPr>
          <w:rFonts w:ascii="Dubai" w:eastAsia="Times New Roman" w:hAnsi="Dubai" w:cs="Dubai"/>
          <w:bCs/>
          <w:color w:val="000000"/>
          <w:sz w:val="24"/>
          <w:szCs w:val="24"/>
          <w:lang w:bidi="en-US"/>
        </w:rPr>
        <w:t xml:space="preserve">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proofErr w:type="spellStart"/>
      <w:r w:rsidRPr="00602911">
        <w:rPr>
          <w:rFonts w:ascii="Dubai" w:eastAsia="Simplified Arabic" w:hAnsi="Dubai" w:cs="Dubai"/>
          <w:b/>
          <w:color w:val="808080"/>
          <w:sz w:val="26"/>
          <w:szCs w:val="26"/>
          <w:lang w:bidi="en-US"/>
        </w:rPr>
        <w:t>Laspeyres</w:t>
      </w:r>
      <w:proofErr w:type="spellEnd"/>
      <w:r w:rsidRPr="00602911">
        <w:rPr>
          <w:rFonts w:ascii="Dubai" w:eastAsia="Simplified Arabic" w:hAnsi="Dubai" w:cs="Dubai"/>
          <w:b/>
          <w:color w:val="808080"/>
          <w:sz w:val="26"/>
          <w:szCs w:val="26"/>
          <w:lang w:bidi="en-US"/>
        </w:rPr>
        <w:t xml:space="preserve">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 xml:space="preserve">A mathematical equation developed by Statistician </w:t>
      </w:r>
      <w:proofErr w:type="spellStart"/>
      <w:r w:rsidRPr="008708ED">
        <w:rPr>
          <w:rFonts w:ascii="Dubai" w:eastAsia="Simplified Arabic" w:hAnsi="Dubai" w:cs="Dubai"/>
          <w:bCs/>
          <w:sz w:val="24"/>
          <w:szCs w:val="24"/>
          <w:lang w:bidi="en-US"/>
        </w:rPr>
        <w:t>Laspeyres</w:t>
      </w:r>
      <w:proofErr w:type="spellEnd"/>
      <w:r w:rsidRPr="008708ED">
        <w:rPr>
          <w:rFonts w:ascii="Dubai" w:eastAsia="Simplified Arabic" w:hAnsi="Dubai" w:cs="Dubai"/>
          <w:bCs/>
          <w:sz w:val="24"/>
          <w:szCs w:val="24"/>
          <w:lang w:bidi="en-US"/>
        </w:rPr>
        <w:t xml:space="preserve">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 xml:space="preserve">The average proportional changes in the prices of a certain goods and services between two </w:t>
      </w:r>
      <w:proofErr w:type="gramStart"/>
      <w:r w:rsidRPr="008708ED">
        <w:rPr>
          <w:rFonts w:ascii="Dubai" w:eastAsia="Simplified Arabic" w:hAnsi="Dubai" w:cs="Dubai"/>
          <w:bCs/>
          <w:sz w:val="24"/>
          <w:szCs w:val="24"/>
          <w:lang w:bidi="en-US"/>
        </w:rPr>
        <w:t>time periods</w:t>
      </w:r>
      <w:proofErr w:type="gramEnd"/>
      <w:r w:rsidRPr="008708ED">
        <w:rPr>
          <w:rFonts w:ascii="Dubai" w:eastAsia="Simplified Arabic" w:hAnsi="Dubai" w:cs="Dubai"/>
          <w:bCs/>
          <w:sz w:val="24"/>
          <w:szCs w:val="24"/>
          <w:lang w:bidi="en-US"/>
        </w:rPr>
        <w:t>.</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w:t>
      </w:r>
      <w:proofErr w:type="gramStart"/>
      <w:r w:rsidRPr="008708ED">
        <w:rPr>
          <w:rFonts w:ascii="Dubai" w:eastAsia="Simplified Arabic" w:hAnsi="Dubai" w:cs="Dubai"/>
          <w:bCs/>
          <w:sz w:val="24"/>
          <w:szCs w:val="24"/>
          <w:lang w:bidi="en-US"/>
        </w:rPr>
        <w:t>time period</w:t>
      </w:r>
      <w:proofErr w:type="gramEnd"/>
      <w:r w:rsidRPr="008708ED">
        <w:rPr>
          <w:rFonts w:ascii="Dubai" w:eastAsia="Simplified Arabic" w:hAnsi="Dubai" w:cs="Dubai"/>
          <w:bCs/>
          <w:sz w:val="24"/>
          <w:szCs w:val="24"/>
          <w:lang w:bidi="en-US"/>
        </w:rPr>
        <w:t xml:space="preserve">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lastRenderedPageBreak/>
        <w:t xml:space="preserve">The prices of goods and services to which the current prices </w:t>
      </w:r>
      <w:proofErr w:type="gramStart"/>
      <w:r w:rsidRPr="008708ED">
        <w:rPr>
          <w:rFonts w:ascii="Dubai" w:eastAsia="Simplified Arabic" w:hAnsi="Dubai" w:cs="Dubai"/>
          <w:bCs/>
          <w:sz w:val="24"/>
          <w:szCs w:val="24"/>
          <w:lang w:bidi="en-US"/>
        </w:rPr>
        <w:t>are compared</w:t>
      </w:r>
      <w:proofErr w:type="gramEnd"/>
      <w:r w:rsidRPr="008708ED">
        <w:rPr>
          <w:rFonts w:ascii="Dubai" w:eastAsia="Simplified Arabic" w:hAnsi="Dubai" w:cs="Dubai"/>
          <w:bCs/>
          <w:sz w:val="24"/>
          <w:szCs w:val="24"/>
          <w:lang w:bidi="en-US"/>
        </w:rPr>
        <w:t>.</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7514E" w:rsidRPr="00472303" w:rsidRDefault="0027514E" w:rsidP="002C2CDD">
      <w:pPr>
        <w:spacing w:after="0"/>
        <w:jc w:val="both"/>
        <w:rPr>
          <w:rFonts w:ascii="Dubai" w:hAnsi="Dubai" w:cs="Dubai"/>
          <w:b/>
          <w:sz w:val="24"/>
          <w:szCs w:val="24"/>
          <w:lang w:bidi="ar-AE"/>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Pr="008708E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sectPr w:rsidR="0093782D"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8E" w:rsidRDefault="00C1148E" w:rsidP="0093782D">
      <w:pPr>
        <w:spacing w:after="0" w:line="240" w:lineRule="auto"/>
      </w:pPr>
      <w:r>
        <w:separator/>
      </w:r>
    </w:p>
  </w:endnote>
  <w:endnote w:type="continuationSeparator" w:id="0">
    <w:p w:rsidR="00C1148E" w:rsidRDefault="00C1148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2406F8" w:rsidP="0063476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634764">
                            <w:rPr>
                              <w:rFonts w:ascii="Dubai" w:hAnsi="Dubai" w:cs="Dubai"/>
                              <w:color w:val="000000"/>
                              <w:sz w:val="16"/>
                              <w:szCs w:val="16"/>
                            </w:rPr>
                            <w:t>9</w:t>
                          </w:r>
                          <w:r w:rsidRPr="00C0781E">
                            <w:rPr>
                              <w:rFonts w:ascii="Dubai" w:hAnsi="Dubai" w:cs="Dubai"/>
                              <w:color w:val="000000"/>
                              <w:sz w:val="16"/>
                              <w:szCs w:val="16"/>
                            </w:rPr>
                            <w:t xml:space="preserve">-01: Ref. No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2406F8" w:rsidP="0063476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634764">
                      <w:rPr>
                        <w:rFonts w:ascii="Dubai" w:hAnsi="Dubai" w:cs="Dubai"/>
                        <w:color w:val="000000"/>
                        <w:sz w:val="16"/>
                        <w:szCs w:val="16"/>
                      </w:rPr>
                      <w:t>9</w:t>
                    </w:r>
                    <w:r w:rsidRPr="00C0781E">
                      <w:rPr>
                        <w:rFonts w:ascii="Dubai" w:hAnsi="Dubai" w:cs="Dubai"/>
                        <w:color w:val="000000"/>
                        <w:sz w:val="16"/>
                        <w:szCs w:val="16"/>
                      </w:rPr>
                      <w:t xml:space="preserve">-01: Ref. No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C47E5">
      <w:rPr>
        <w:noProof/>
        <w:color w:val="FFFFFF" w:themeColor="background1"/>
      </w:rPr>
      <w:t>14</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8E" w:rsidRDefault="00C1148E" w:rsidP="0093782D">
      <w:pPr>
        <w:spacing w:after="0" w:line="240" w:lineRule="auto"/>
      </w:pPr>
      <w:r>
        <w:separator/>
      </w:r>
    </w:p>
  </w:footnote>
  <w:footnote w:type="continuationSeparator" w:id="0">
    <w:p w:rsidR="00C1148E" w:rsidRDefault="00C1148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141E4"/>
    <w:rsid w:val="000721CF"/>
    <w:rsid w:val="00082D55"/>
    <w:rsid w:val="000A2E1C"/>
    <w:rsid w:val="001252D1"/>
    <w:rsid w:val="001F386D"/>
    <w:rsid w:val="00211672"/>
    <w:rsid w:val="00235234"/>
    <w:rsid w:val="002406F8"/>
    <w:rsid w:val="00255BFE"/>
    <w:rsid w:val="0027514E"/>
    <w:rsid w:val="002A6767"/>
    <w:rsid w:val="002C2CDD"/>
    <w:rsid w:val="002C2D87"/>
    <w:rsid w:val="002D1652"/>
    <w:rsid w:val="002F1DE4"/>
    <w:rsid w:val="00300030"/>
    <w:rsid w:val="00315E4D"/>
    <w:rsid w:val="00326A0C"/>
    <w:rsid w:val="003719C5"/>
    <w:rsid w:val="003A2AEF"/>
    <w:rsid w:val="003D3FDE"/>
    <w:rsid w:val="004078F1"/>
    <w:rsid w:val="00426197"/>
    <w:rsid w:val="00473446"/>
    <w:rsid w:val="00512B08"/>
    <w:rsid w:val="0055101A"/>
    <w:rsid w:val="00557237"/>
    <w:rsid w:val="005B3BF6"/>
    <w:rsid w:val="00634764"/>
    <w:rsid w:val="006378A9"/>
    <w:rsid w:val="006C47E5"/>
    <w:rsid w:val="006C648C"/>
    <w:rsid w:val="006E5B5F"/>
    <w:rsid w:val="00700CF1"/>
    <w:rsid w:val="00703F15"/>
    <w:rsid w:val="00796B9E"/>
    <w:rsid w:val="007C0079"/>
    <w:rsid w:val="007D4BDD"/>
    <w:rsid w:val="007F089D"/>
    <w:rsid w:val="007F2693"/>
    <w:rsid w:val="00810A10"/>
    <w:rsid w:val="0081644D"/>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0F35"/>
    <w:rsid w:val="00AA4AAE"/>
    <w:rsid w:val="00AB0C1B"/>
    <w:rsid w:val="00AF13D2"/>
    <w:rsid w:val="00B4349E"/>
    <w:rsid w:val="00B4353B"/>
    <w:rsid w:val="00B50701"/>
    <w:rsid w:val="00B51782"/>
    <w:rsid w:val="00B63E55"/>
    <w:rsid w:val="00BA2077"/>
    <w:rsid w:val="00BF1004"/>
    <w:rsid w:val="00BF76B9"/>
    <w:rsid w:val="00C1148E"/>
    <w:rsid w:val="00C64F9A"/>
    <w:rsid w:val="00C92109"/>
    <w:rsid w:val="00CC6022"/>
    <w:rsid w:val="00CC6E54"/>
    <w:rsid w:val="00CD1B53"/>
    <w:rsid w:val="00D108E5"/>
    <w:rsid w:val="00D44524"/>
    <w:rsid w:val="00D53E0C"/>
    <w:rsid w:val="00D9047F"/>
    <w:rsid w:val="00DA796C"/>
    <w:rsid w:val="00DB53FF"/>
    <w:rsid w:val="00DC2F45"/>
    <w:rsid w:val="00E15ACE"/>
    <w:rsid w:val="00E37822"/>
    <w:rsid w:val="00E637F8"/>
    <w:rsid w:val="00E75AC5"/>
    <w:rsid w:val="00E75AF8"/>
    <w:rsid w:val="00E85C7F"/>
    <w:rsid w:val="00E97F09"/>
    <w:rsid w:val="00EB5EBB"/>
    <w:rsid w:val="00ED57CC"/>
    <w:rsid w:val="00ED7AE5"/>
    <w:rsid w:val="00EE0949"/>
    <w:rsid w:val="00F10033"/>
    <w:rsid w:val="00F177D1"/>
    <w:rsid w:val="00F26E1D"/>
    <w:rsid w:val="00F346F6"/>
    <w:rsid w:val="00F523CA"/>
    <w:rsid w:val="00F549DA"/>
    <w:rsid w:val="00F7003D"/>
    <w:rsid w:val="00F87A81"/>
    <w:rsid w:val="00F96B3A"/>
    <w:rsid w:val="00FF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2021-02-17T20:00:00+00:00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3.xml><?xml version="1.0" encoding="utf-8"?>
<ds:datastoreItem xmlns:ds="http://schemas.openxmlformats.org/officeDocument/2006/customXml" ds:itemID="{D1DC9B31-04C3-44C8-953E-87A2C956240E}"/>
</file>

<file path=customXml/itemProps4.xml><?xml version="1.0" encoding="utf-8"?>
<ds:datastoreItem xmlns:ds="http://schemas.openxmlformats.org/officeDocument/2006/customXml" ds:itemID="{6B7BAFB6-609F-4554-AC4D-0D4929B6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Adnan Abedullah Alafari</cp:lastModifiedBy>
  <cp:revision>19</cp:revision>
  <cp:lastPrinted>2018-05-07T06:37:00Z</cp:lastPrinted>
  <dcterms:created xsi:type="dcterms:W3CDTF">2019-08-14T05:52:00Z</dcterms:created>
  <dcterms:modified xsi:type="dcterms:W3CDTF">2021-02-23T05:55:00Z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